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CD15BD"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Trời se lạnh và lòng người cũng se se trong những thắc thỏm vì cái bóng ám ảnh của </w:t>
      </w:r>
      <w:hyperlink r:id="rId4" w:tgtFrame="_blank" w:tooltip="Cập nhật ca mắc COVID-19 hôm nay ở Hà Nội, tình hình dịch mới nhất" w:history="1">
        <w:r w:rsidRPr="00996CD4">
          <w:rPr>
            <w:rFonts w:ascii="Arial" w:eastAsia="Times New Roman" w:hAnsi="Arial" w:cs="Arial"/>
            <w:color w:val="0000FF"/>
            <w:sz w:val="26"/>
            <w:szCs w:val="26"/>
            <w:lang w:eastAsia="vi-VN"/>
          </w:rPr>
          <w:t>COVID-19</w:t>
        </w:r>
      </w:hyperlink>
      <w:r w:rsidRPr="00996CD4">
        <w:rPr>
          <w:rFonts w:ascii="Arial" w:eastAsia="Times New Roman" w:hAnsi="Arial" w:cs="Arial"/>
          <w:color w:val="333333"/>
          <w:sz w:val="26"/>
          <w:szCs w:val="26"/>
          <w:lang w:eastAsia="vi-VN"/>
        </w:rPr>
        <w:t> vẫn quanh quẩn đâu đây. Tôi đọc. Và xúc động vì hồi ức của những ngày chưa xa lắm, bỗng trở lại rõ mồn một.</w:t>
      </w:r>
    </w:p>
    <w:p w14:paraId="65C7E22D"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Bỗng nhớ lại những câu chuyện miên man của hai chị em trong những ngày phong thành không thể nào quên ấy. Chỉ là qua mạng thôi nhưng tôi cảm nhận được tấm tình thiết tha của chị Hoài Hương với thành phố mà giờ chị đã sống từng ngày trong những cảm xúc khó đặt tên. Bởi vì, đó là tình yêu. Không, cao hơn tình yêu. Đó chính là </w:t>
      </w:r>
      <w:hyperlink r:id="rId5" w:tgtFrame="_blank" w:tooltip="Những lá thư thời COVID-19: &quot;Chỉ cần có tình thương, chúng ta sẽ chiến thắng!&quot;" w:history="1">
        <w:r w:rsidRPr="00996CD4">
          <w:rPr>
            <w:rFonts w:ascii="Arial" w:eastAsia="Times New Roman" w:hAnsi="Arial" w:cs="Arial"/>
            <w:color w:val="0000FF"/>
            <w:sz w:val="26"/>
            <w:szCs w:val="26"/>
            <w:lang w:eastAsia="vi-VN"/>
          </w:rPr>
          <w:t>tình thương</w:t>
        </w:r>
      </w:hyperlink>
      <w:r w:rsidRPr="00996CD4">
        <w:rPr>
          <w:rFonts w:ascii="Arial" w:eastAsia="Times New Roman" w:hAnsi="Arial" w:cs="Arial"/>
          <w:color w:val="333333"/>
          <w:sz w:val="26"/>
          <w:szCs w:val="26"/>
          <w:lang w:eastAsia="vi-VN"/>
        </w:rPr>
        <w:t>. Một tình thương trên cơ sở của sự thấu hiểu.</w:t>
      </w:r>
    </w:p>
    <w:p w14:paraId="403CD57A" w14:textId="367EBB67" w:rsidR="00996CD4" w:rsidRPr="00996CD4" w:rsidRDefault="00996CD4" w:rsidP="00996CD4">
      <w:pPr>
        <w:spacing w:after="0" w:line="240" w:lineRule="auto"/>
        <w:rPr>
          <w:rFonts w:ascii="Times New Roman" w:eastAsia="Times New Roman" w:hAnsi="Times New Roman" w:cs="Times New Roman"/>
          <w:sz w:val="24"/>
          <w:szCs w:val="24"/>
          <w:lang w:eastAsia="vi-VN"/>
        </w:rPr>
      </w:pPr>
      <w:r w:rsidRPr="00996CD4">
        <w:rPr>
          <w:rFonts w:ascii="Times New Roman" w:eastAsia="Times New Roman" w:hAnsi="Times New Roman" w:cs="Times New Roman"/>
          <w:noProof/>
          <w:color w:val="0000FF"/>
          <w:sz w:val="24"/>
          <w:szCs w:val="24"/>
          <w:lang w:eastAsia="vi-VN"/>
        </w:rPr>
        <w:drawing>
          <wp:inline distT="0" distB="0" distL="0" distR="0" wp14:anchorId="31B19685" wp14:editId="4827B605">
            <wp:extent cx="5943600" cy="5525770"/>
            <wp:effectExtent l="0" t="0" r="0" b="0"/>
            <wp:docPr id="2" name="Picture 2" descr="Những bức thư tình gửi 'Em Hà Nội' từ tâm dịch Sài Gòn - Ảnh 2.">
              <a:hlinkClick xmlns:a="http://schemas.openxmlformats.org/drawingml/2006/main" r:id="rId6" tgtFrame="&quot;_blank&quot;" tooltip="&quot;Sài Gòn! Em thương Anh! của nhà văn Hoài Hương.&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06674260651945984" descr="Những bức thư tình gửi 'Em Hà Nội' từ tâm dịch Sài Gòn - Ảnh 2.">
                      <a:hlinkClick r:id="rId6" tgtFrame="&quot;_blank&quot;" tooltip="&quot;Sài Gòn! Em thương Anh! của nhà văn Hoài Hương.&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5525770"/>
                    </a:xfrm>
                    <a:prstGeom prst="rect">
                      <a:avLst/>
                    </a:prstGeom>
                    <a:noFill/>
                    <a:ln>
                      <a:noFill/>
                    </a:ln>
                  </pic:spPr>
                </pic:pic>
              </a:graphicData>
            </a:graphic>
          </wp:inline>
        </w:drawing>
      </w:r>
    </w:p>
    <w:p w14:paraId="78D69032" w14:textId="77777777" w:rsidR="00996CD4" w:rsidRPr="00996CD4" w:rsidRDefault="00996CD4" w:rsidP="00996CD4">
      <w:pPr>
        <w:spacing w:after="0" w:line="294" w:lineRule="atLeast"/>
        <w:rPr>
          <w:rFonts w:ascii="Arial" w:eastAsia="Times New Roman" w:hAnsi="Arial" w:cs="Arial"/>
          <w:i/>
          <w:iCs/>
          <w:sz w:val="21"/>
          <w:szCs w:val="21"/>
          <w:lang w:eastAsia="vi-VN"/>
        </w:rPr>
      </w:pPr>
      <w:hyperlink r:id="rId8" w:tooltip="Những ngày COVID-19, Nguyễn Ngọc Tư cùng y bác sĩ  viết về Sài Gòn yêu thương" w:history="1">
        <w:r w:rsidRPr="00996CD4">
          <w:rPr>
            <w:rFonts w:ascii="Arial" w:eastAsia="Times New Roman" w:hAnsi="Arial" w:cs="Arial"/>
            <w:i/>
            <w:iCs/>
            <w:color w:val="0000FF"/>
            <w:sz w:val="21"/>
            <w:szCs w:val="21"/>
            <w:lang w:eastAsia="vi-VN"/>
          </w:rPr>
          <w:t>Sài Gòn</w:t>
        </w:r>
      </w:hyperlink>
      <w:r w:rsidRPr="00996CD4">
        <w:rPr>
          <w:rFonts w:ascii="Arial" w:eastAsia="Times New Roman" w:hAnsi="Arial" w:cs="Arial"/>
          <w:i/>
          <w:iCs/>
          <w:sz w:val="21"/>
          <w:szCs w:val="21"/>
          <w:lang w:eastAsia="vi-VN"/>
        </w:rPr>
        <w:t>! Em thương Anh! của nhà văn Hoài Hương.</w:t>
      </w:r>
    </w:p>
    <w:p w14:paraId="5A66B710"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Tôi nói với chị: "</w:t>
      </w:r>
      <w:r w:rsidRPr="00996CD4">
        <w:rPr>
          <w:rFonts w:ascii="Arial" w:eastAsia="Times New Roman" w:hAnsi="Arial" w:cs="Arial"/>
          <w:i/>
          <w:iCs/>
          <w:color w:val="333333"/>
          <w:sz w:val="26"/>
          <w:szCs w:val="26"/>
          <w:lang w:eastAsia="vi-VN"/>
        </w:rPr>
        <w:t xml:space="preserve">Sài Gòn đang trong những ngày quá đặc biệt. Hàng ngày đọc thông tin trên báo, nhất là tờ báo nơi em đang làm- Báo Sức khỏe &amp; Đời sống của Bộ Y tế, lòng cứ cồn cào chi lạ. Phải chi có một tiếng nói từ bên trong tâm dịch Sài </w:t>
      </w:r>
      <w:r w:rsidRPr="00996CD4">
        <w:rPr>
          <w:rFonts w:ascii="Arial" w:eastAsia="Times New Roman" w:hAnsi="Arial" w:cs="Arial"/>
          <w:i/>
          <w:iCs/>
          <w:color w:val="333333"/>
          <w:sz w:val="26"/>
          <w:szCs w:val="26"/>
          <w:lang w:eastAsia="vi-VN"/>
        </w:rPr>
        <w:lastRenderedPageBreak/>
        <w:t>Gòn, để mọi người có thể hiểu thêm về Sài Gòn trong những ngày thương khó này?</w:t>
      </w:r>
      <w:r w:rsidRPr="00996CD4">
        <w:rPr>
          <w:rFonts w:ascii="Arial" w:eastAsia="Times New Roman" w:hAnsi="Arial" w:cs="Arial"/>
          <w:color w:val="333333"/>
          <w:sz w:val="26"/>
          <w:szCs w:val="26"/>
          <w:lang w:eastAsia="vi-VN"/>
        </w:rPr>
        <w:t>". Nhà văn Hoài Hương khi ấy hình như đã "ừ" một tiếng rất nhẹ. Và ngay sáng hôm sau, tôi đã nhận được những dòng đầu tiên:</w:t>
      </w:r>
    </w:p>
    <w:p w14:paraId="3189C60B"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w:t>
      </w:r>
      <w:r w:rsidRPr="00996CD4">
        <w:rPr>
          <w:rFonts w:ascii="Arial" w:eastAsia="Times New Roman" w:hAnsi="Arial" w:cs="Arial"/>
          <w:i/>
          <w:iCs/>
          <w:color w:val="333333"/>
          <w:sz w:val="26"/>
          <w:szCs w:val="26"/>
          <w:lang w:eastAsia="vi-VN"/>
        </w:rPr>
        <w:t>Em Hà Nội điện thoại vào quan tâm hỏi, những ngày Sài Gòn - TP. Hồ Chí Minh giãn cách theo chỉ thị 16 có tâm sự gì, cảm xúc ra sao?</w:t>
      </w:r>
    </w:p>
    <w:p w14:paraId="0D7F56B0"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i/>
          <w:iCs/>
          <w:color w:val="333333"/>
          <w:sz w:val="26"/>
          <w:szCs w:val="26"/>
          <w:lang w:eastAsia="vi-VN"/>
        </w:rPr>
        <w:t>Bỗng dưng cay mắt, bỗng dưng lạc một nhịp thở… Nhiều lắm em ơi, biết bắt đầu từ đâu?</w:t>
      </w:r>
    </w:p>
    <w:p w14:paraId="692D4460"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i/>
          <w:iCs/>
          <w:color w:val="333333"/>
          <w:sz w:val="26"/>
          <w:szCs w:val="26"/>
          <w:lang w:eastAsia="vi-VN"/>
        </w:rPr>
        <w:t>Từ mùa hoa dầu bay ngập phố mà không có một đôi tình nhân nào làm bối cảnh chụp hình kỷ niệm? Từ những quán bar, phòng trà lừng danh nay như hóa thạch trong đêm cuối tuần? Từ khu chợ hơn trăm năm nay chưa bao giờ một ngày đóng của nay im lìm lặng ngắt như nhà vắng chủ?</w:t>
      </w:r>
    </w:p>
    <w:p w14:paraId="08A4F7B0"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i/>
          <w:iCs/>
          <w:color w:val="333333"/>
          <w:sz w:val="26"/>
          <w:szCs w:val="26"/>
          <w:lang w:eastAsia="vi-VN"/>
        </w:rPr>
        <w:t>Có chút bần thần ngơ ngác trong cái tĩnh lặng ban mai phố, hình như Sài Gòn đang trở về hơn 300 năm trước, đường vắng, người thưa, tất cả như đang ngủ im trong một tấm poster từ thế kỷ 19 - 20.</w:t>
      </w:r>
    </w:p>
    <w:p w14:paraId="3BBEC220" w14:textId="22428E75" w:rsidR="00996CD4" w:rsidRPr="00996CD4" w:rsidRDefault="00996CD4" w:rsidP="00996CD4">
      <w:pPr>
        <w:spacing w:after="0" w:line="240" w:lineRule="auto"/>
        <w:rPr>
          <w:rFonts w:ascii="Times New Roman" w:eastAsia="Times New Roman" w:hAnsi="Times New Roman" w:cs="Times New Roman"/>
          <w:sz w:val="24"/>
          <w:szCs w:val="24"/>
          <w:lang w:eastAsia="vi-VN"/>
        </w:rPr>
      </w:pPr>
      <w:r w:rsidRPr="00996CD4">
        <w:rPr>
          <w:rFonts w:ascii="Times New Roman" w:eastAsia="Times New Roman" w:hAnsi="Times New Roman" w:cs="Times New Roman"/>
          <w:noProof/>
          <w:color w:val="0000FF"/>
          <w:sz w:val="24"/>
          <w:szCs w:val="24"/>
          <w:lang w:eastAsia="vi-VN"/>
        </w:rPr>
        <w:lastRenderedPageBreak/>
        <w:drawing>
          <wp:inline distT="0" distB="0" distL="0" distR="0" wp14:anchorId="04E83886" wp14:editId="33DF8D75">
            <wp:extent cx="5943600" cy="7188200"/>
            <wp:effectExtent l="0" t="0" r="0" b="0"/>
            <wp:docPr id="1" name="Picture 1" descr="Những bức thư tình gửi 'Em Hà Nội' từ tâm dịch Sài Gòn - Ảnh 3.">
              <a:hlinkClick xmlns:a="http://schemas.openxmlformats.org/drawingml/2006/main" r:id="rId9" tgtFrame="&quot;_blank&quot;" tooltip="&quot;Với Sài Gòn! Em thương Anh!, nhà văn Hoài Hương sẽ dành trọn vẹn lợi nhuận để trợ giúp vào quỹ của nhà văn Tống Phước Bảo, nhằm an ủi những trẻ mồ côi vì COVID-19, ngay cái tết Nhâm Dầ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06674254084329472" descr="Những bức thư tình gửi 'Em Hà Nội' từ tâm dịch Sài Gòn - Ảnh 3.">
                      <a:hlinkClick r:id="rId9" tgtFrame="&quot;_blank&quot;" tooltip="&quot;Với Sài Gòn! Em thương Anh!, nhà văn Hoài Hương sẽ dành trọn vẹn lợi nhuận để trợ giúp vào quỹ của nhà văn Tống Phước Bảo, nhằm an ủi những trẻ mồ côi vì COVID-19, ngay cái tết Nhâm Dần.&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7188200"/>
                    </a:xfrm>
                    <a:prstGeom prst="rect">
                      <a:avLst/>
                    </a:prstGeom>
                    <a:noFill/>
                    <a:ln>
                      <a:noFill/>
                    </a:ln>
                  </pic:spPr>
                </pic:pic>
              </a:graphicData>
            </a:graphic>
          </wp:inline>
        </w:drawing>
      </w:r>
    </w:p>
    <w:p w14:paraId="202A1F64" w14:textId="77777777" w:rsidR="00996CD4" w:rsidRPr="00996CD4" w:rsidRDefault="00996CD4" w:rsidP="00996CD4">
      <w:pPr>
        <w:spacing w:after="0" w:line="294" w:lineRule="atLeast"/>
        <w:rPr>
          <w:rFonts w:ascii="Arial" w:eastAsia="Times New Roman" w:hAnsi="Arial" w:cs="Arial"/>
          <w:i/>
          <w:iCs/>
          <w:sz w:val="21"/>
          <w:szCs w:val="21"/>
          <w:lang w:eastAsia="vi-VN"/>
        </w:rPr>
      </w:pPr>
      <w:r w:rsidRPr="00996CD4">
        <w:rPr>
          <w:rFonts w:ascii="Arial" w:eastAsia="Times New Roman" w:hAnsi="Arial" w:cs="Arial"/>
          <w:i/>
          <w:iCs/>
          <w:sz w:val="21"/>
          <w:szCs w:val="21"/>
          <w:lang w:eastAsia="vi-VN"/>
        </w:rPr>
        <w:t>Với Sài Gòn! Em thương Anh!, nhà văn Hoài Hương sẽ dành trọn vẹn lợi nhuận để trợ giúp vào quỹ của nhà văn Tống Phước Bảo, nhằm an ủi những trẻ mồ côi vì COVID-19, ngay cái tết Nhâm Dần.</w:t>
      </w:r>
    </w:p>
    <w:p w14:paraId="0B030A09" w14:textId="77777777" w:rsidR="00996CD4" w:rsidRPr="00996CD4" w:rsidRDefault="00996CD4" w:rsidP="00996CD4">
      <w:pPr>
        <w:shd w:val="clear" w:color="auto" w:fill="FFFFFF"/>
        <w:spacing w:before="201" w:after="201"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lastRenderedPageBreak/>
        <w:t>Và thế là, những bức "tình thư" gửi "Em Hà Nội" từ tâm dịch Sài Gòn đã lần lượt xuất hiện trên tờ báo của ngành Y. Là một phần của chuyên mục "Thư Sài Gòn" của chúng tôi trong những ngày không thể quên đó. </w:t>
      </w:r>
    </w:p>
    <w:p w14:paraId="0EA4B26C"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 Trong những câu chuyện chị viết về Sài Gòn của 123 ngày phong thành, vì thế mà hòa quyện sự thủ thỉ riêng tư của hai chị em ở hai đầu đất nước. Tôi đặc biệt yêu thích cách chị gọi "Em Hà Nội", và cũng gọi một số người em thương quý của chị bằng cái tên đó. Cũng là một cách dùng từ rất riêng của chị. Như là cái cách chị đặt tên cho cuốn sách nhỏ xinh này: </w:t>
      </w:r>
      <w:r w:rsidRPr="00996CD4">
        <w:rPr>
          <w:rFonts w:ascii="Arial" w:eastAsia="Times New Roman" w:hAnsi="Arial" w:cs="Arial"/>
          <w:i/>
          <w:iCs/>
          <w:color w:val="333333"/>
          <w:sz w:val="26"/>
          <w:szCs w:val="26"/>
          <w:lang w:eastAsia="vi-VN"/>
        </w:rPr>
        <w:t>Sài Gòn! Em thương Anh!</w:t>
      </w:r>
    </w:p>
    <w:p w14:paraId="5F5D80B8"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Tôi vẫn luôn ngưỡng mộ sự trẻ trung trong tâm hồn của chị Hoài Hương. Cả sự thanh xuân trong dáng dấp, dường như trời biệt đãi chị. Sau này, khi hiểu chị hơn, tôi biết đó là cả một quá trình tự rèn của chị. Chị không cho phép mình "sống già". Với chị, mỗi ngày mới là một náo nức mới, nơi chị luôn sống trọn với cảm xúc, luôn làm tất cả những gì có thể và luôn giúp đỡ người khác với sự vô tư. Như là, với </w:t>
      </w:r>
      <w:r w:rsidRPr="00996CD4">
        <w:rPr>
          <w:rFonts w:ascii="Arial" w:eastAsia="Times New Roman" w:hAnsi="Arial" w:cs="Arial"/>
          <w:i/>
          <w:iCs/>
          <w:color w:val="333333"/>
          <w:sz w:val="26"/>
          <w:szCs w:val="26"/>
          <w:lang w:eastAsia="vi-VN"/>
        </w:rPr>
        <w:t>Sài Gòn! Em thương Anh!,</w:t>
      </w:r>
      <w:r w:rsidRPr="00996CD4">
        <w:rPr>
          <w:rFonts w:ascii="Arial" w:eastAsia="Times New Roman" w:hAnsi="Arial" w:cs="Arial"/>
          <w:color w:val="333333"/>
          <w:sz w:val="26"/>
          <w:szCs w:val="26"/>
          <w:lang w:eastAsia="vi-VN"/>
        </w:rPr>
        <w:t> chị sẽ dành trọn vẹn lợi nhuận để trợ giúp vào quỹ của nhà văn Tống Phước Bảo, nhằm an ủi những trẻ mồ côi vì COVID-19, ngay cái tết Nhâm Dần này.</w:t>
      </w:r>
    </w:p>
    <w:p w14:paraId="2120087C" w14:textId="77777777" w:rsidR="00996CD4" w:rsidRPr="00996CD4" w:rsidRDefault="00996CD4" w:rsidP="00996CD4">
      <w:pPr>
        <w:shd w:val="clear" w:color="auto" w:fill="FFFFFF"/>
        <w:spacing w:after="0" w:line="357" w:lineRule="atLeast"/>
        <w:jc w:val="both"/>
        <w:rPr>
          <w:rFonts w:ascii="Arial" w:eastAsia="Times New Roman" w:hAnsi="Arial" w:cs="Arial"/>
          <w:color w:val="333333"/>
          <w:sz w:val="26"/>
          <w:szCs w:val="26"/>
          <w:lang w:eastAsia="vi-VN"/>
        </w:rPr>
      </w:pPr>
      <w:r w:rsidRPr="00996CD4">
        <w:rPr>
          <w:rFonts w:ascii="Arial" w:eastAsia="Times New Roman" w:hAnsi="Arial" w:cs="Arial"/>
          <w:color w:val="333333"/>
          <w:sz w:val="26"/>
          <w:szCs w:val="26"/>
          <w:lang w:eastAsia="vi-VN"/>
        </w:rPr>
        <w:t>Tôi còn nhớ rất rõ cảm xúc của rất nhiều buổi sáng trong 123 ngày đêm đó, ngủ dậy, việc đầu tiên là mở mail. Và thấy một chiếc mail mới từ chị. Tôi thường đọc và nhắn tin đến chị ngay: "</w:t>
      </w:r>
      <w:r w:rsidRPr="00996CD4">
        <w:rPr>
          <w:rFonts w:ascii="Arial" w:eastAsia="Times New Roman" w:hAnsi="Arial" w:cs="Arial"/>
          <w:i/>
          <w:iCs/>
          <w:color w:val="333333"/>
          <w:sz w:val="26"/>
          <w:szCs w:val="26"/>
          <w:lang w:eastAsia="vi-VN"/>
        </w:rPr>
        <w:t>Em là bạn đọc đầu tiên, thấy thực xúc động. Em tin là bạn đọc của Báo cũng sẽ có chung cảm giác như em. Qua đây cũng lan tỏa nguồn năng lượng sống lạc quan, tích cực gửi đến cộng đồng, gửi đến những người đang ngày đêm tham gia chống dịch, gửi đến những tấm lòng, nghĩa cử chung tay chia sẻ khó khăn... cùng nhau đẩy lùi đại dịch COVID-19".</w:t>
      </w:r>
    </w:p>
    <w:p w14:paraId="64F23744" w14:textId="77777777" w:rsidR="00996CD4" w:rsidRPr="00996CD4" w:rsidRDefault="00996CD4" w:rsidP="00996CD4">
      <w:pPr>
        <w:shd w:val="clear" w:color="auto" w:fill="FFFFFF"/>
        <w:spacing w:after="0" w:line="240" w:lineRule="auto"/>
        <w:jc w:val="both"/>
        <w:outlineLvl w:val="1"/>
        <w:rPr>
          <w:rFonts w:ascii="Arial" w:eastAsia="Times New Roman" w:hAnsi="Arial" w:cs="Arial"/>
          <w:b/>
          <w:bCs/>
          <w:color w:val="333333"/>
          <w:sz w:val="26"/>
          <w:szCs w:val="26"/>
          <w:lang w:eastAsia="vi-VN"/>
        </w:rPr>
      </w:pPr>
      <w:r w:rsidRPr="00996CD4">
        <w:rPr>
          <w:rFonts w:ascii="Arial" w:eastAsia="Times New Roman" w:hAnsi="Arial" w:cs="Arial"/>
          <w:b/>
          <w:bCs/>
          <w:i/>
          <w:iCs/>
          <w:color w:val="333333"/>
          <w:sz w:val="26"/>
          <w:szCs w:val="26"/>
          <w:lang w:eastAsia="vi-VN"/>
        </w:rPr>
        <w:t>Sài Gòn! Em thương Anh!</w:t>
      </w:r>
    </w:p>
    <w:p w14:paraId="6050179C" w14:textId="77777777" w:rsidR="00996CD4" w:rsidRDefault="00996CD4"/>
    <w:sectPr w:rsidR="00996CD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CD4"/>
    <w:rsid w:val="00996CD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1B676"/>
  <w15:chartTrackingRefBased/>
  <w15:docId w15:val="{DFC053C3-173D-47E4-ABB7-1040EE5D2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996CD4"/>
    <w:pPr>
      <w:spacing w:before="100" w:beforeAutospacing="1" w:after="100" w:afterAutospacing="1" w:line="240" w:lineRule="auto"/>
      <w:outlineLvl w:val="1"/>
    </w:pPr>
    <w:rPr>
      <w:rFonts w:ascii="Times New Roman" w:eastAsia="Times New Roman" w:hAnsi="Times New Roman" w:cs="Times New Roman"/>
      <w:b/>
      <w:bCs/>
      <w:sz w:val="36"/>
      <w:szCs w:val="36"/>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96CD4"/>
    <w:rPr>
      <w:rFonts w:ascii="Times New Roman" w:eastAsia="Times New Roman" w:hAnsi="Times New Roman" w:cs="Times New Roman"/>
      <w:b/>
      <w:bCs/>
      <w:sz w:val="36"/>
      <w:szCs w:val="36"/>
      <w:lang w:eastAsia="vi-VN"/>
    </w:rPr>
  </w:style>
  <w:style w:type="paragraph" w:styleId="NormalWeb">
    <w:name w:val="Normal (Web)"/>
    <w:basedOn w:val="Normal"/>
    <w:uiPriority w:val="99"/>
    <w:semiHidden/>
    <w:unhideWhenUsed/>
    <w:rsid w:val="00996CD4"/>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Hyperlink">
    <w:name w:val="Hyperlink"/>
    <w:basedOn w:val="DefaultParagraphFont"/>
    <w:uiPriority w:val="99"/>
    <w:semiHidden/>
    <w:unhideWhenUsed/>
    <w:rsid w:val="00996C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2979604">
      <w:bodyDiv w:val="1"/>
      <w:marLeft w:val="0"/>
      <w:marRight w:val="0"/>
      <w:marTop w:val="0"/>
      <w:marBottom w:val="0"/>
      <w:divBdr>
        <w:top w:val="none" w:sz="0" w:space="0" w:color="auto"/>
        <w:left w:val="none" w:sz="0" w:space="0" w:color="auto"/>
        <w:bottom w:val="none" w:sz="0" w:space="0" w:color="auto"/>
        <w:right w:val="none" w:sz="0" w:space="0" w:color="auto"/>
      </w:divBdr>
      <w:divsChild>
        <w:div w:id="1358119660">
          <w:marLeft w:val="0"/>
          <w:marRight w:val="0"/>
          <w:marTop w:val="0"/>
          <w:marBottom w:val="0"/>
          <w:divBdr>
            <w:top w:val="none" w:sz="0" w:space="0" w:color="auto"/>
            <w:left w:val="none" w:sz="0" w:space="0" w:color="auto"/>
            <w:bottom w:val="none" w:sz="0" w:space="0" w:color="auto"/>
            <w:right w:val="none" w:sz="0" w:space="0" w:color="auto"/>
          </w:divBdr>
        </w:div>
        <w:div w:id="65105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ckhoedoisong.vn/nhung-ngay-covid-19-nguyen-ngoc-tu-cung-y-bac-si-viet-ve-sai-gon-yeu-thuong-169211231120143089.htm" TargetMode="External"/><Relationship Id="rId13"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uckhoedoisong.qltns.mediacdn.vn/324455921873985536/2022/1/15/2716357667298415113206955751993793178553726n-1642222692636968150988.jpg" TargetMode="External"/><Relationship Id="rId11" Type="http://schemas.openxmlformats.org/officeDocument/2006/relationships/fontTable" Target="fontTable.xml"/><Relationship Id="rId5" Type="http://schemas.openxmlformats.org/officeDocument/2006/relationships/hyperlink" Target="https://suckhoedoisong.vn/nhung-la-thu-thoi-covid-19-chi-can-co-tinh-thuong-chung-ra-se-chien-thang-169210821224830892.htm" TargetMode="External"/><Relationship Id="rId15" Type="http://schemas.openxmlformats.org/officeDocument/2006/relationships/customXml" Target="../customXml/item3.xml"/><Relationship Id="rId10" Type="http://schemas.openxmlformats.org/officeDocument/2006/relationships/image" Target="media/image2.jpeg"/><Relationship Id="rId4" Type="http://schemas.openxmlformats.org/officeDocument/2006/relationships/hyperlink" Target="https://suckhoedoisong.vn/cap-nhat-ca-mac-moi-covid-19-tinh-hinh-dich-ha-noi-hom-nay-169210907133030631.htm" TargetMode="External"/><Relationship Id="rId9" Type="http://schemas.openxmlformats.org/officeDocument/2006/relationships/hyperlink" Target="https://suckhoedoisong.qltns.mediacdn.vn/324455921873985536/2022/1/15/2699498254530290696372411541728154965682570n-1642222692660985154822.jpg"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BC7E6CF-7CB2-4AC7-BEAD-47C4E0C8AAD3}"/>
</file>

<file path=customXml/itemProps2.xml><?xml version="1.0" encoding="utf-8"?>
<ds:datastoreItem xmlns:ds="http://schemas.openxmlformats.org/officeDocument/2006/customXml" ds:itemID="{C73992D4-1D6B-4782-888B-1832E0CE6562}"/>
</file>

<file path=customXml/itemProps3.xml><?xml version="1.0" encoding="utf-8"?>
<ds:datastoreItem xmlns:ds="http://schemas.openxmlformats.org/officeDocument/2006/customXml" ds:itemID="{CAF0D48C-079F-4245-92A9-EB58EBAF307F}"/>
</file>

<file path=docProps/app.xml><?xml version="1.0" encoding="utf-8"?>
<Properties xmlns="http://schemas.openxmlformats.org/officeDocument/2006/extended-properties" xmlns:vt="http://schemas.openxmlformats.org/officeDocument/2006/docPropsVTypes">
  <Template>Normal.dotm</Template>
  <TotalTime>1</TotalTime>
  <Pages>4</Pages>
  <Words>650</Words>
  <Characters>3705</Characters>
  <Application>Microsoft Office Word</Application>
  <DocSecurity>0</DocSecurity>
  <Lines>30</Lines>
  <Paragraphs>8</Paragraphs>
  <ScaleCrop>false</ScaleCrop>
  <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Tuyết Trịnh</dc:creator>
  <cp:keywords/>
  <dc:description/>
  <cp:lastModifiedBy>Tuyết Trịnh</cp:lastModifiedBy>
  <cp:revision>1</cp:revision>
  <dcterms:created xsi:type="dcterms:W3CDTF">2022-01-17T03:37:00Z</dcterms:created>
  <dcterms:modified xsi:type="dcterms:W3CDTF">2022-01-17T03:38:00Z</dcterms:modified>
</cp:coreProperties>
</file>